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DD" w:rsidRDefault="00807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C61DD" w:rsidRDefault="00807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B01D2" w:rsidRDefault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D2" w:rsidRDefault="008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</w:t>
      </w:r>
      <w:r w:rsidR="008B01D2">
        <w:rPr>
          <w:rFonts w:ascii="Times New Roman" w:hAnsi="Times New Roman" w:cs="Times New Roman"/>
          <w:sz w:val="24"/>
          <w:szCs w:val="24"/>
        </w:rPr>
        <w:t>_______________________________, являясь родителем (законным  представителем)</w:t>
      </w:r>
    </w:p>
    <w:p w:rsidR="008B01D2" w:rsidRDefault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D2" w:rsidRDefault="008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</w:t>
      </w:r>
      <w:r w:rsidR="008B01D2">
        <w:rPr>
          <w:rFonts w:ascii="Times New Roman" w:hAnsi="Times New Roman" w:cs="Times New Roman"/>
          <w:sz w:val="24"/>
          <w:szCs w:val="24"/>
        </w:rPr>
        <w:t>______________</w:t>
      </w:r>
    </w:p>
    <w:p w:rsidR="008B01D2" w:rsidRPr="008B01D2" w:rsidRDefault="008B01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1D2">
        <w:rPr>
          <w:rFonts w:ascii="Times New Roman" w:hAnsi="Times New Roman" w:cs="Times New Roman"/>
          <w:i/>
          <w:sz w:val="24"/>
          <w:szCs w:val="24"/>
        </w:rPr>
        <w:t>(ФИО ребенка, дата рождения)</w:t>
      </w:r>
    </w:p>
    <w:p w:rsidR="00DC61DD" w:rsidRDefault="008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01D2" w:rsidRP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B01D2">
        <w:rPr>
          <w:rFonts w:ascii="Times New Roman" w:hAnsi="Times New Roman" w:cs="Times New Roman"/>
          <w:sz w:val="24"/>
          <w:szCs w:val="24"/>
        </w:rPr>
        <w:t>Настоящим даю согласие на обработку специа</w:t>
      </w:r>
      <w:r>
        <w:rPr>
          <w:rFonts w:ascii="Times New Roman" w:hAnsi="Times New Roman" w:cs="Times New Roman"/>
          <w:sz w:val="24"/>
          <w:szCs w:val="24"/>
        </w:rPr>
        <w:t xml:space="preserve">листами Консультационного пункта муниципального казенного </w:t>
      </w:r>
      <w:r w:rsidRPr="008B01D2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«Чернышковский </w:t>
      </w:r>
      <w:r w:rsidRPr="008B01D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етский сад  № 1 «Солнышко» Чернышковского </w:t>
      </w:r>
      <w:r w:rsidRPr="008B01D2"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Pr="008B01D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01D2">
        <w:rPr>
          <w:rFonts w:ascii="Times New Roman" w:hAnsi="Times New Roman" w:cs="Times New Roman"/>
          <w:sz w:val="24"/>
          <w:szCs w:val="24"/>
        </w:rPr>
        <w:t xml:space="preserve"> (далее –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1D2">
        <w:rPr>
          <w:rFonts w:ascii="Times New Roman" w:hAnsi="Times New Roman" w:cs="Times New Roman"/>
          <w:sz w:val="24"/>
          <w:szCs w:val="24"/>
        </w:rPr>
        <w:t xml:space="preserve"> моих персональных данных, относящихся к перечисленным ниже категориям персональных данных в соответствии с требованиями п.4, ст.9 Федерального закона от 27.07.06г. № 152-ФЗ «О персональных данных»: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1D2">
        <w:rPr>
          <w:rFonts w:ascii="Times New Roman" w:hAnsi="Times New Roman" w:cs="Times New Roman"/>
          <w:i/>
          <w:sz w:val="24"/>
          <w:szCs w:val="24"/>
        </w:rPr>
        <w:t>фамилия, имя, отчество, возраст ребенка, телефон, адрес электронной почты и</w:t>
      </w:r>
      <w:proofErr w:type="gramEnd"/>
      <w:r w:rsidRPr="008B01D2">
        <w:rPr>
          <w:rFonts w:ascii="Times New Roman" w:hAnsi="Times New Roman" w:cs="Times New Roman"/>
          <w:i/>
          <w:sz w:val="24"/>
          <w:szCs w:val="24"/>
        </w:rPr>
        <w:t xml:space="preserve"> т.п.). </w:t>
      </w:r>
    </w:p>
    <w:p w:rsid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B01D2"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 исключительно в следующих целях: предоставление мне услуг; направление в мой адрес уведомлений, касающихся предоставляемых услуг; подготовка и направление ответов на мои запросы; направление в мой адрес информации, в том числе рекламной, о мероприятиях/услугах/работах Оператора, ведение внутренней статистики и отчетной документ</w:t>
      </w:r>
      <w:r>
        <w:rPr>
          <w:rFonts w:ascii="Times New Roman" w:hAnsi="Times New Roman" w:cs="Times New Roman"/>
          <w:sz w:val="24"/>
          <w:szCs w:val="24"/>
        </w:rPr>
        <w:t>ации Консультационного пункта</w:t>
      </w:r>
      <w:r w:rsidRPr="008B01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01D2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специа</w:t>
      </w:r>
      <w:r>
        <w:rPr>
          <w:rFonts w:ascii="Times New Roman" w:hAnsi="Times New Roman" w:cs="Times New Roman"/>
          <w:sz w:val="24"/>
          <w:szCs w:val="24"/>
        </w:rPr>
        <w:t xml:space="preserve">листами Консультационного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8B01D2">
        <w:rPr>
          <w:rFonts w:ascii="Times New Roman" w:hAnsi="Times New Roman" w:cs="Times New Roman"/>
          <w:sz w:val="24"/>
          <w:szCs w:val="24"/>
        </w:rPr>
        <w:t xml:space="preserve"> уполномоченными на сбор, хранение и обработку персональных данных и следующих действий в отношении моих персональных данных: сбор, систематизацию, накопление, хранение, уточнение (обновление, изменение), использование (только в указанных выше целях), обезличивание, блокирование, уничтожение, уничтожение, а также осуществление любых иных действий с моими персональными данными, предусмотренных действующих законодательством Российской Федерации. </w:t>
      </w:r>
    </w:p>
    <w:p w:rsid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1D2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моих персональных данных, как автоматизированным способом, так и без использования средств автоматизации. Данное согласие действует до достижения целей обработки персональных </w:t>
      </w:r>
      <w:r>
        <w:rPr>
          <w:rFonts w:ascii="Times New Roman" w:hAnsi="Times New Roman" w:cs="Times New Roman"/>
          <w:sz w:val="24"/>
          <w:szCs w:val="24"/>
        </w:rPr>
        <w:t>данных в Консультационном пункте</w:t>
      </w:r>
      <w:r w:rsidRPr="008B01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1D2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в любой момент по моему письменному заявлению, согласно п.1.ст.9 Федерального закона от 27.07.06г. № 152-ФЗ «О персональных данных» не менее чем за 3 дня до предполагаемой даты прекращения использования данных оператором. </w:t>
      </w:r>
    </w:p>
    <w:p w:rsidR="00DC61DD" w:rsidRPr="008B01D2" w:rsidRDefault="008B01D2" w:rsidP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1D2">
        <w:rPr>
          <w:rFonts w:ascii="Times New Roman" w:hAnsi="Times New Roman" w:cs="Times New Roman"/>
          <w:sz w:val="24"/>
          <w:szCs w:val="24"/>
        </w:rPr>
        <w:t xml:space="preserve">   </w:t>
      </w:r>
      <w:r w:rsidRPr="008B01D2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</w:t>
      </w:r>
      <w:r>
        <w:rPr>
          <w:rFonts w:ascii="Times New Roman" w:hAnsi="Times New Roman" w:cs="Times New Roman"/>
          <w:sz w:val="24"/>
          <w:szCs w:val="24"/>
        </w:rPr>
        <w:t xml:space="preserve">воле и своих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1DD" w:rsidRPr="008B01D2" w:rsidRDefault="00DC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D2" w:rsidRDefault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D2" w:rsidRDefault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1D2" w:rsidRDefault="008B0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1DD" w:rsidRDefault="008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61DD" w:rsidRDefault="008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                            подпись                         расшифровка подписи</w:t>
      </w:r>
    </w:p>
    <w:sectPr w:rsidR="00DC61DD" w:rsidSect="00DC61D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095"/>
    <w:multiLevelType w:val="multilevel"/>
    <w:tmpl w:val="74740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7C4396"/>
    <w:multiLevelType w:val="multilevel"/>
    <w:tmpl w:val="0A467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61DD"/>
    <w:rsid w:val="005D68A6"/>
    <w:rsid w:val="008070A1"/>
    <w:rsid w:val="008B01D2"/>
    <w:rsid w:val="00D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DC61D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DC61D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DC61D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DC61D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DC61D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DC61D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uiPriority w:val="9"/>
    <w:unhideWhenUsed/>
    <w:qFormat/>
    <w:rsid w:val="00DC61D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uiPriority w:val="9"/>
    <w:unhideWhenUsed/>
    <w:qFormat/>
    <w:rsid w:val="00DC61D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uiPriority w:val="9"/>
    <w:unhideWhenUsed/>
    <w:qFormat/>
    <w:rsid w:val="00DC61D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0"/>
    <w:uiPriority w:val="9"/>
    <w:qFormat/>
    <w:rsid w:val="00DC61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C61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DC61D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C61D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C61D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0"/>
    <w:uiPriority w:val="9"/>
    <w:qFormat/>
    <w:rsid w:val="00DC61D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C61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C61D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C61D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C61D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C61DD"/>
    <w:rPr>
      <w:sz w:val="24"/>
      <w:szCs w:val="24"/>
    </w:rPr>
  </w:style>
  <w:style w:type="character" w:customStyle="1" w:styleId="QuoteChar">
    <w:name w:val="Quote Char"/>
    <w:uiPriority w:val="29"/>
    <w:qFormat/>
    <w:rsid w:val="00DC61DD"/>
    <w:rPr>
      <w:i/>
    </w:rPr>
  </w:style>
  <w:style w:type="character" w:customStyle="1" w:styleId="IntenseQuoteChar">
    <w:name w:val="Intense Quote Char"/>
    <w:uiPriority w:val="30"/>
    <w:qFormat/>
    <w:rsid w:val="00DC61DD"/>
    <w:rPr>
      <w:i/>
    </w:rPr>
  </w:style>
  <w:style w:type="character" w:customStyle="1" w:styleId="HeaderChar">
    <w:name w:val="Header Char"/>
    <w:basedOn w:val="a0"/>
    <w:uiPriority w:val="99"/>
    <w:qFormat/>
    <w:rsid w:val="00DC61DD"/>
  </w:style>
  <w:style w:type="character" w:customStyle="1" w:styleId="FooterChar">
    <w:name w:val="Footer Char"/>
    <w:basedOn w:val="a0"/>
    <w:uiPriority w:val="99"/>
    <w:qFormat/>
    <w:rsid w:val="00DC61DD"/>
  </w:style>
  <w:style w:type="character" w:customStyle="1" w:styleId="CaptionChar">
    <w:name w:val="Caption Char"/>
    <w:uiPriority w:val="99"/>
    <w:qFormat/>
    <w:rsid w:val="00DC61DD"/>
  </w:style>
  <w:style w:type="character" w:customStyle="1" w:styleId="-">
    <w:name w:val="Интернет-ссылка"/>
    <w:uiPriority w:val="99"/>
    <w:unhideWhenUsed/>
    <w:rsid w:val="00DC61DD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DC61DD"/>
    <w:rPr>
      <w:sz w:val="18"/>
    </w:rPr>
  </w:style>
  <w:style w:type="character" w:customStyle="1" w:styleId="a3">
    <w:name w:val="Привязка сноски"/>
    <w:rsid w:val="00DC61D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DC61DD"/>
    <w:rPr>
      <w:vertAlign w:val="superscript"/>
    </w:rPr>
  </w:style>
  <w:style w:type="character" w:customStyle="1" w:styleId="EndnoteTextChar">
    <w:name w:val="Endnote Text Char"/>
    <w:uiPriority w:val="99"/>
    <w:qFormat/>
    <w:rsid w:val="00DC61DD"/>
    <w:rPr>
      <w:sz w:val="20"/>
    </w:rPr>
  </w:style>
  <w:style w:type="character" w:customStyle="1" w:styleId="a4">
    <w:name w:val="Привязка концевой сноски"/>
    <w:rsid w:val="00DC61D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C61DD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DC61DD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DC61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C61DD"/>
    <w:pPr>
      <w:spacing w:after="140"/>
    </w:pPr>
  </w:style>
  <w:style w:type="paragraph" w:styleId="a8">
    <w:name w:val="List"/>
    <w:basedOn w:val="a7"/>
    <w:rsid w:val="00DC61DD"/>
    <w:rPr>
      <w:rFonts w:cs="Lucida Sans"/>
    </w:rPr>
  </w:style>
  <w:style w:type="paragraph" w:customStyle="1" w:styleId="1">
    <w:name w:val="Название объекта1"/>
    <w:basedOn w:val="a"/>
    <w:uiPriority w:val="35"/>
    <w:semiHidden/>
    <w:unhideWhenUsed/>
    <w:qFormat/>
    <w:rsid w:val="00DC61DD"/>
    <w:rPr>
      <w:b/>
      <w:bCs/>
      <w:color w:val="4F81BD" w:themeColor="accent1"/>
      <w:sz w:val="18"/>
      <w:szCs w:val="18"/>
    </w:rPr>
  </w:style>
  <w:style w:type="paragraph" w:styleId="a9">
    <w:name w:val="index heading"/>
    <w:basedOn w:val="a"/>
    <w:qFormat/>
    <w:rsid w:val="00DC61DD"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DC61DD"/>
  </w:style>
  <w:style w:type="paragraph" w:styleId="ab">
    <w:name w:val="Title"/>
    <w:basedOn w:val="a"/>
    <w:uiPriority w:val="10"/>
    <w:qFormat/>
    <w:rsid w:val="00DC61DD"/>
    <w:pPr>
      <w:spacing w:before="300"/>
      <w:contextualSpacing/>
    </w:pPr>
    <w:rPr>
      <w:sz w:val="48"/>
      <w:szCs w:val="48"/>
    </w:rPr>
  </w:style>
  <w:style w:type="paragraph" w:styleId="ac">
    <w:name w:val="Subtitle"/>
    <w:basedOn w:val="a"/>
    <w:uiPriority w:val="11"/>
    <w:qFormat/>
    <w:rsid w:val="00DC61DD"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DC61DD"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rsid w:val="00DC61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e">
    <w:name w:val="Верхний и нижний колонтитулы"/>
    <w:basedOn w:val="a"/>
    <w:qFormat/>
    <w:rsid w:val="00DC61DD"/>
  </w:style>
  <w:style w:type="paragraph" w:customStyle="1" w:styleId="10">
    <w:name w:val="Верхний колонтитул1"/>
    <w:basedOn w:val="a"/>
    <w:link w:val="410"/>
    <w:uiPriority w:val="99"/>
    <w:unhideWhenUsed/>
    <w:rsid w:val="00DC61D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C61D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Текст сноски1"/>
    <w:basedOn w:val="a"/>
    <w:uiPriority w:val="99"/>
    <w:semiHidden/>
    <w:unhideWhenUsed/>
    <w:rsid w:val="00DC61DD"/>
    <w:pPr>
      <w:spacing w:after="40" w:line="240" w:lineRule="auto"/>
    </w:pPr>
    <w:rPr>
      <w:sz w:val="18"/>
    </w:rPr>
  </w:style>
  <w:style w:type="paragraph" w:customStyle="1" w:styleId="14">
    <w:name w:val="Текст концевой сноски1"/>
    <w:basedOn w:val="a"/>
    <w:uiPriority w:val="99"/>
    <w:semiHidden/>
    <w:unhideWhenUsed/>
    <w:rsid w:val="00DC61DD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link w:val="Heading1Char"/>
    <w:uiPriority w:val="39"/>
    <w:unhideWhenUsed/>
    <w:rsid w:val="00DC61DD"/>
    <w:pPr>
      <w:spacing w:after="57"/>
    </w:pPr>
  </w:style>
  <w:style w:type="paragraph" w:customStyle="1" w:styleId="210">
    <w:name w:val="Оглавление 21"/>
    <w:basedOn w:val="a"/>
    <w:link w:val="Heading6Char"/>
    <w:uiPriority w:val="39"/>
    <w:unhideWhenUsed/>
    <w:rsid w:val="00DC61DD"/>
    <w:pPr>
      <w:spacing w:after="57"/>
      <w:ind w:left="283"/>
    </w:pPr>
  </w:style>
  <w:style w:type="paragraph" w:customStyle="1" w:styleId="310">
    <w:name w:val="Оглавление 31"/>
    <w:basedOn w:val="a"/>
    <w:uiPriority w:val="39"/>
    <w:unhideWhenUsed/>
    <w:rsid w:val="00DC61DD"/>
    <w:pPr>
      <w:spacing w:after="57"/>
      <w:ind w:left="567"/>
    </w:pPr>
  </w:style>
  <w:style w:type="paragraph" w:customStyle="1" w:styleId="410">
    <w:name w:val="Оглавление 41"/>
    <w:basedOn w:val="a"/>
    <w:link w:val="10"/>
    <w:uiPriority w:val="39"/>
    <w:unhideWhenUsed/>
    <w:rsid w:val="00DC61DD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DC61DD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DC61DD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DC61DD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DC61DD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DC61DD"/>
    <w:pPr>
      <w:spacing w:after="57"/>
      <w:ind w:left="2268"/>
    </w:pPr>
  </w:style>
  <w:style w:type="paragraph" w:styleId="af">
    <w:name w:val="TOC Heading"/>
    <w:uiPriority w:val="39"/>
    <w:unhideWhenUsed/>
    <w:qFormat/>
    <w:rsid w:val="00DC61DD"/>
    <w:pPr>
      <w:spacing w:after="200" w:line="276" w:lineRule="auto"/>
    </w:pPr>
  </w:style>
  <w:style w:type="paragraph" w:styleId="af0">
    <w:name w:val="table of figures"/>
    <w:basedOn w:val="a"/>
    <w:uiPriority w:val="99"/>
    <w:unhideWhenUsed/>
    <w:qFormat/>
    <w:rsid w:val="00DC61DD"/>
    <w:pPr>
      <w:spacing w:after="0"/>
    </w:pPr>
  </w:style>
  <w:style w:type="paragraph" w:styleId="af1">
    <w:name w:val="List Paragraph"/>
    <w:basedOn w:val="a"/>
    <w:uiPriority w:val="34"/>
    <w:qFormat/>
    <w:rsid w:val="00DC61DD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DC61D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Ивановна</dc:creator>
  <dc:description/>
  <cp:lastModifiedBy>Пользователь Windows</cp:lastModifiedBy>
  <cp:revision>15</cp:revision>
  <cp:lastPrinted>2023-06-30T05:09:00Z</cp:lastPrinted>
  <dcterms:created xsi:type="dcterms:W3CDTF">2016-03-25T09:14:00Z</dcterms:created>
  <dcterms:modified xsi:type="dcterms:W3CDTF">2025-03-20T10:22:00Z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